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BCA816" w14:textId="73DB123D" w:rsidR="00B00970" w:rsidRDefault="0055276E">
      <w:r>
        <w:rPr>
          <w:noProof/>
        </w:rPr>
        <w:drawing>
          <wp:inline distT="0" distB="0" distL="0" distR="0" wp14:anchorId="56225A9D" wp14:editId="5821BE37">
            <wp:extent cx="5940425" cy="33401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7A718" w14:textId="520B2420" w:rsidR="0055276E" w:rsidRDefault="0055276E">
      <w:r>
        <w:rPr>
          <w:noProof/>
        </w:rPr>
        <w:lastRenderedPageBreak/>
        <w:drawing>
          <wp:inline distT="0" distB="0" distL="0" distR="0" wp14:anchorId="573AAC93" wp14:editId="2C09B374">
            <wp:extent cx="5940425" cy="33401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284119" wp14:editId="08EBCD68">
            <wp:extent cx="5940425" cy="33401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E0F00B" wp14:editId="4C382540">
            <wp:extent cx="5940425" cy="33401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3A11A8" wp14:editId="14ABE849">
            <wp:extent cx="5940425" cy="334010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249EEF" wp14:editId="4BAB2259">
            <wp:extent cx="5940425" cy="33401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4B9527" wp14:editId="7B7CB2F4">
            <wp:extent cx="5940425" cy="334010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C50358" wp14:editId="363537E7">
            <wp:extent cx="5940425" cy="334010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75AF94" wp14:editId="15808D26">
            <wp:extent cx="5940425" cy="334010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2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2F9"/>
    <w:rsid w:val="0055276E"/>
    <w:rsid w:val="008812F9"/>
    <w:rsid w:val="00B0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B30C7"/>
  <w15:chartTrackingRefBased/>
  <w15:docId w15:val="{F7A6C0A2-B134-4844-985D-D6D8105AA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Семакина Диана Владимировна</dc:creator>
  <cp:keywords/>
  <dc:description/>
  <cp:lastModifiedBy>Семакина Диана Владимировна</cp:lastModifiedBy>
  <cp:revision>3</cp:revision>
  <dcterms:created xsi:type="dcterms:W3CDTF">2026-04-05T13:46:00Z</dcterms:created>
  <dcterms:modified xsi:type="dcterms:W3CDTF">2026-04-05T13:48:00Z</dcterms:modified>
</cp:coreProperties>
</file>