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5E07" w14:textId="2CC38C07" w:rsidR="00FF49A4" w:rsidRDefault="00FF49A4" w:rsidP="00FF49A4">
      <w:pPr>
        <w:jc w:val="center"/>
      </w:pPr>
    </w:p>
    <w:p w14:paraId="64DFA442" w14:textId="72AD6F42" w:rsidR="00FF49A4" w:rsidRDefault="00FF49A4" w:rsidP="00FF49A4">
      <w:pPr>
        <w:jc w:val="center"/>
      </w:pPr>
    </w:p>
    <w:p w14:paraId="02923DC7" w14:textId="3F58A614" w:rsidR="00FF49A4" w:rsidRDefault="00FF49A4" w:rsidP="00FF49A4">
      <w:pPr>
        <w:jc w:val="center"/>
      </w:pPr>
    </w:p>
    <w:p w14:paraId="46E81C3E" w14:textId="5190523C" w:rsidR="00FF49A4" w:rsidRDefault="00FF49A4" w:rsidP="00FF49A4">
      <w:pPr>
        <w:jc w:val="center"/>
      </w:pPr>
    </w:p>
    <w:p w14:paraId="28AFAE3A" w14:textId="76BBA628" w:rsidR="00FF49A4" w:rsidRDefault="00FF49A4" w:rsidP="00FF49A4">
      <w:pPr>
        <w:jc w:val="center"/>
      </w:pPr>
    </w:p>
    <w:p w14:paraId="17E24A7D" w14:textId="5F505DEC" w:rsidR="00FF49A4" w:rsidRDefault="00FF49A4" w:rsidP="00FF49A4">
      <w:pPr>
        <w:jc w:val="center"/>
      </w:pPr>
    </w:p>
    <w:p w14:paraId="29300FA3" w14:textId="33D49F15" w:rsidR="00FF49A4" w:rsidRDefault="00FF49A4" w:rsidP="00FF49A4">
      <w:pPr>
        <w:jc w:val="center"/>
      </w:pPr>
    </w:p>
    <w:p w14:paraId="7EE7AB50" w14:textId="18A40F3B" w:rsidR="00FF49A4" w:rsidRDefault="00FF49A4" w:rsidP="00FF49A4">
      <w:pPr>
        <w:jc w:val="center"/>
      </w:pPr>
    </w:p>
    <w:p w14:paraId="68E904F3" w14:textId="080D0349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49A4">
        <w:rPr>
          <w:rFonts w:ascii="Times New Roman" w:hAnsi="Times New Roman" w:cs="Times New Roman"/>
          <w:b/>
          <w:bCs/>
          <w:sz w:val="32"/>
          <w:szCs w:val="32"/>
        </w:rPr>
        <w:t>Проектная деятельность с детьми старшего дошкольного возраста «Народная кукла, как средство воспитания патриотических чувств детей и приобщения их к истокам родной культуры»</w:t>
      </w:r>
    </w:p>
    <w:p w14:paraId="7643ABC8" w14:textId="0DAB58D8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7C0DFF" w14:textId="0F31939B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F85BFA" w14:textId="01ED73C8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7F7562" w14:textId="6DC6ED25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848C4C" w14:textId="0F06E9CC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43F4B4" w14:textId="250F5CB5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6451E3" w14:textId="78A64BE6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BABFFA" w14:textId="7D639263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3E57C" w14:textId="2E79A9FD" w:rsidR="00FF49A4" w:rsidRPr="00FF49A4" w:rsidRDefault="00FF49A4" w:rsidP="00FF49A4">
      <w:pPr>
        <w:jc w:val="right"/>
        <w:rPr>
          <w:rFonts w:ascii="Times New Roman" w:hAnsi="Times New Roman" w:cs="Times New Roman"/>
          <w:sz w:val="28"/>
          <w:szCs w:val="28"/>
        </w:rPr>
      </w:pPr>
      <w:r w:rsidRPr="00FF49A4">
        <w:rPr>
          <w:rFonts w:ascii="Times New Roman" w:hAnsi="Times New Roman" w:cs="Times New Roman"/>
          <w:sz w:val="28"/>
          <w:szCs w:val="28"/>
        </w:rPr>
        <w:t>Автор:</w:t>
      </w:r>
      <w:r w:rsidRPr="00FF49A4">
        <w:rPr>
          <w:rFonts w:ascii="Times New Roman" w:hAnsi="Times New Roman" w:cs="Times New Roman"/>
          <w:sz w:val="28"/>
          <w:szCs w:val="28"/>
        </w:rPr>
        <w:br/>
        <w:t>Банникова Е.В.</w:t>
      </w:r>
    </w:p>
    <w:p w14:paraId="3F7BAA5C" w14:textId="0643614B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833DD" w14:textId="0C7B0E3A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DD8D33" w14:textId="397EDE54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241F92" w14:textId="2BDC02D3" w:rsidR="00FF49A4" w:rsidRDefault="00FF49A4" w:rsidP="00FF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F0A661" w14:textId="6C2BA0E4" w:rsidR="00FF49A4" w:rsidRDefault="00FF49A4" w:rsidP="00FF49A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C839DF" w14:textId="1A16EE3A" w:rsidR="00FF49A4" w:rsidRPr="00FF49A4" w:rsidRDefault="00FF49A4" w:rsidP="00FF4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9A4">
        <w:rPr>
          <w:rFonts w:ascii="Times New Roman" w:hAnsi="Times New Roman" w:cs="Times New Roman"/>
          <w:sz w:val="28"/>
          <w:szCs w:val="28"/>
        </w:rPr>
        <w:t xml:space="preserve">Екатеринбург, </w:t>
      </w:r>
    </w:p>
    <w:p w14:paraId="7CBDF212" w14:textId="0AABA434" w:rsidR="00FF49A4" w:rsidRPr="00FF49A4" w:rsidRDefault="00FF49A4" w:rsidP="00FF4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9A4">
        <w:rPr>
          <w:rFonts w:ascii="Times New Roman" w:hAnsi="Times New Roman" w:cs="Times New Roman"/>
          <w:sz w:val="28"/>
          <w:szCs w:val="28"/>
        </w:rPr>
        <w:t>2024</w:t>
      </w:r>
    </w:p>
    <w:p w14:paraId="6DCE388F" w14:textId="798F2412" w:rsidR="00B6652E" w:rsidRDefault="00FF49A4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65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Тип проекта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познавательно</w:t>
      </w:r>
      <w:r w:rsidR="002552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bookmarkStart w:id="0" w:name="_GoBack"/>
      <w:bookmarkEnd w:id="0"/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творческий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494B4A4E" w14:textId="6D1F4433" w:rsidR="00B6652E" w:rsidRDefault="00FF49A4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65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Продолжительность:</w:t>
      </w:r>
      <w:r w:rsidR="00B665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долгосрочный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один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год)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14:paraId="164EA521" w14:textId="63885BA6" w:rsidR="00FF49A4" w:rsidRPr="003C7BE5" w:rsidRDefault="00FF49A4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65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Участники проекта: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педагоги детского сада (воспитатель, логопед, музыкальный руководитель, дети старшей группы, родители воспитанников)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14:paraId="5ADF1FBF" w14:textId="77777777" w:rsidR="00440B65" w:rsidRDefault="00FF49A4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65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Актуальность: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Кукла считается одним из самых загадочных символов народа России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Э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 не просто детская игрушка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а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неотъемлем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ый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атрибут древних обрядов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B665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незапамятных времён было освоен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искусство изготовления таких кукол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вобравших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себя все культурные традиции и обычаи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укла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первая игрушка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она близкая и понятн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ая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ребёнку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укотворн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ая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кукла часть народн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ых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традици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й,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изготавливая её ребёнок узнает историю своего народа. Кукла не рождается сама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е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ё создает человек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 самый талантливый творцы кукол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дети. Через кукольный мир они входят в жизнь и постига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 её закономерности. Кукла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зримый посредник между миром детства и миром взрослых.  </w:t>
      </w:r>
    </w:p>
    <w:p w14:paraId="2629445E" w14:textId="0AEC105A" w:rsidR="00FF49A4" w:rsidRPr="003C7BE5" w:rsidRDefault="00FF49A4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40B6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Проблема проекта: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Мир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народной куклы чрезвычайно интересен и разнообразен. Нам сейчас сложно представлять все богатство русской кукольной традиции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потому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что она почти полностью исчезла и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повседневного быта. Современный рынок переполнен яркими интер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есными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но порой бесполезными, а иногда и вредными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 точки зрения воспитания и развития </w:t>
      </w:r>
      <w:proofErr w:type="gramStart"/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детей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игрушками</w:t>
      </w:r>
      <w:proofErr w:type="gramEnd"/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Работать над этой проблемой необходимо. И одним из возможных путей её решения является 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изучение народной куклы в игре современных детей.  </w:t>
      </w:r>
    </w:p>
    <w:p w14:paraId="1830A1E4" w14:textId="21BA16D7" w:rsidR="00FF49A4" w:rsidRPr="003C7BE5" w:rsidRDefault="00FF49A4" w:rsidP="00B665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40B6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Цель: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Создание своей коллекции (мини-музе</w:t>
      </w:r>
      <w:r w:rsidR="00440B6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3C7B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 кукол из различных материалов. </w:t>
      </w:r>
    </w:p>
    <w:p w14:paraId="416B360C" w14:textId="77777777" w:rsidR="00440B65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Задачи: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Обучающие:</w:t>
      </w:r>
      <w:r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Познакомить детей с народными традициями изготовления кукол и их истори</w:t>
      </w:r>
      <w:r w:rsidR="00440B65">
        <w:rPr>
          <w:rFonts w:ascii="Times New Roman" w:hAnsi="Times New Roman" w:cs="Times New Roman"/>
          <w:color w:val="000000"/>
          <w:spacing w:val="-1"/>
          <w:sz w:val="28"/>
          <w:szCs w:val="28"/>
        </w:rPr>
        <w:t>ей.</w:t>
      </w:r>
    </w:p>
    <w:p w14:paraId="6A7CFA97" w14:textId="77777777" w:rsidR="00440B65" w:rsidRDefault="00440B6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="003C7BE5"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Уточнить знания детей о народных праздниках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24C198D8" w14:textId="77777777" w:rsidR="00440B65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3. Формировать представление о свойствах тканей и природного материала, используемого при изготовлении кукол. </w:t>
      </w:r>
    </w:p>
    <w:p w14:paraId="21E999CE" w14:textId="77777777" w:rsidR="00440B65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Развивающие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1. Развивать у детей познавательный интерес, внимание, речь, воображение, творческие способности.</w:t>
      </w:r>
    </w:p>
    <w:p w14:paraId="33BF82A5" w14:textId="77777777" w:rsidR="00440B65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Побуждать детей к проявлению аккуратности и безопасности в работе с нетрадиционными материалами. </w:t>
      </w:r>
    </w:p>
    <w:p w14:paraId="04C0D837" w14:textId="77777777" w:rsidR="00440B65" w:rsidRPr="00440B65" w:rsidRDefault="003C7BE5" w:rsidP="00B665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Воспитательные</w:t>
      </w:r>
      <w:r w:rsidR="00440B65" w:rsidRPr="00440B6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14:paraId="5C5228B5" w14:textId="77777777" w:rsidR="00002958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Воспитывать у детей патриотические чувства, любовь к родине, интерес к традициям.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2. </w:t>
      </w:r>
      <w:r w:rsidR="00440B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Воспитывать 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умение слушать друг друга, не перебивать, помогать друг другу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                   </w:t>
      </w:r>
    </w:p>
    <w:p w14:paraId="41EAAE05" w14:textId="77777777" w:rsidR="00002958" w:rsidRPr="00002958" w:rsidRDefault="003C7BE5" w:rsidP="00B665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Этап</w:t>
      </w:r>
      <w:r w:rsidR="00002958"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ы </w:t>
      </w:r>
      <w:r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работы:</w:t>
      </w:r>
    </w:p>
    <w:p w14:paraId="25A1B2AD" w14:textId="77777777" w:rsidR="00002958" w:rsidRDefault="00002958" w:rsidP="000029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этап-подготовительный:</w:t>
      </w:r>
    </w:p>
    <w:p w14:paraId="38B6B564" w14:textId="1FAAD901" w:rsidR="00002958" w:rsidRPr="00002958" w:rsidRDefault="003C7BE5" w:rsidP="000029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подборка иллюстраций </w:t>
      </w:r>
      <w:r w:rsidR="00002958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</w:t>
      </w: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методического материала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="00002958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581A193" w14:textId="7853AE29" w:rsidR="00002958" w:rsidRDefault="003C7BE5" w:rsidP="000029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 бесед «народная кукла»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4B4A9F53" w14:textId="29BDE832" w:rsidR="00002958" w:rsidRPr="00002958" w:rsidRDefault="003C7BE5" w:rsidP="000029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чтение стихотворений и сказок о куклах.</w:t>
      </w:r>
    </w:p>
    <w:p w14:paraId="3590D87D" w14:textId="77777777" w:rsidR="00002958" w:rsidRDefault="003C7BE5" w:rsidP="000029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этап-основной</w:t>
      </w:r>
    </w:p>
    <w:p w14:paraId="0B1B0CA5" w14:textId="77777777" w:rsidR="00002958" w:rsidRDefault="00002958" w:rsidP="0000295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осещение музеев, мастер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классов, библиотек, выставок, театров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6AB182CE" w14:textId="27C0CD9D" w:rsidR="00002958" w:rsidRDefault="00002958" w:rsidP="0000295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зготовлен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ие 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кукол.</w:t>
      </w:r>
    </w:p>
    <w:p w14:paraId="1A10340D" w14:textId="77777777" w:rsidR="00002958" w:rsidRPr="00002958" w:rsidRDefault="003C7BE5" w:rsidP="000029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этап-заключительный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</w:p>
    <w:p w14:paraId="09DAD889" w14:textId="77777777" w:rsidR="00002958" w:rsidRDefault="003C7BE5" w:rsidP="0000295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коллекция мини</w:t>
      </w:r>
      <w:r w:rsidR="00002958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музея «народные куклы своими руками»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0C476751" w14:textId="77777777" w:rsidR="00002958" w:rsidRDefault="00002958" w:rsidP="0000295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ворческий уголок: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мастерская куклы»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BC563CE" w14:textId="77777777" w:rsidR="00002958" w:rsidRPr="00002958" w:rsidRDefault="00002958" w:rsidP="0000295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Работа с родителями: </w:t>
      </w:r>
    </w:p>
    <w:p w14:paraId="56F76F9B" w14:textId="6D817708" w:rsidR="00002958" w:rsidRDefault="003C7BE5" w:rsidP="0000295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консультации: «народная кукла – как традиционный элемент воспитания детей», «народная кукла как средство приобщение ребёнка к народной культуре.» «Народная кукол в играх современных детей.»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3363983" w14:textId="519C20A5" w:rsidR="00002958" w:rsidRDefault="003C7BE5" w:rsidP="0000295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проведение мастер – классов по изготовлению народных кукол из различных материалов</w:t>
      </w:r>
      <w:r w:rsid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1DD00356" w14:textId="77777777" w:rsidR="00002958" w:rsidRDefault="00002958" w:rsidP="0000295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екомендации:</w:t>
      </w: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посещение выставок,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7BE5"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театрализованных представлений по теме проекта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14:paraId="6AFA0AC6" w14:textId="77777777" w:rsidR="00002958" w:rsidRPr="00002958" w:rsidRDefault="003C7BE5" w:rsidP="00002958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Предполагаемый результат:</w:t>
      </w:r>
      <w:r w:rsidR="00002958" w:rsidRPr="000029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14:paraId="59C74AB8" w14:textId="77777777" w:rsidR="00002958" w:rsidRDefault="003C7BE5" w:rsidP="00002958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Для детей:</w:t>
      </w:r>
      <w:r w:rsidRPr="000029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B29D76E" w14:textId="77777777" w:rsidR="00D84E69" w:rsidRDefault="003C7BE5" w:rsidP="00D84E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приобщение детей к истории народов России, их обычаям и традициям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502B05B0" w14:textId="77777777" w:rsidR="00D84E69" w:rsidRDefault="003C7BE5" w:rsidP="00D84E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повышение интереса к народной кукле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356AD29C" w14:textId="77777777" w:rsidR="00D84E69" w:rsidRDefault="00D84E69" w:rsidP="0000295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C7BE5"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азвитие познавательной активности в изучении истории народов России. </w:t>
      </w:r>
    </w:p>
    <w:p w14:paraId="230B5A3A" w14:textId="77777777" w:rsidR="00D84E69" w:rsidRDefault="00D84E69" w:rsidP="0000295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C7BE5"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азвитие творческого воображения, стремление к самостоятельному творчеству, к изучению предметов быта и народных костюмов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40788A10" w14:textId="4FA8E4F1" w:rsidR="00D84E69" w:rsidRDefault="00D84E69" w:rsidP="0000295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C7BE5"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азвитие умение самостоятельно действовать, при затруднениях обращаться к помощи взрослых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="003C7BE5"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9BDE947" w14:textId="75AB2374" w:rsidR="00D84E69" w:rsidRDefault="003C7BE5" w:rsidP="0000295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развитие мелкой моторики рук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86A6DE8" w14:textId="77777777" w:rsidR="00D84E69" w:rsidRDefault="003C7BE5" w:rsidP="0000295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расширение и активизации словарного запаса. </w:t>
      </w:r>
    </w:p>
    <w:p w14:paraId="5D57E579" w14:textId="77777777" w:rsidR="00D84E69" w:rsidRPr="00D84E69" w:rsidRDefault="003C7BE5" w:rsidP="00D84E69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Для педагогов: </w:t>
      </w:r>
    </w:p>
    <w:p w14:paraId="685925C0" w14:textId="0427B49F" w:rsidR="00D84E69" w:rsidRPr="00D84E69" w:rsidRDefault="003C7BE5" w:rsidP="00D84E6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повышение уровня компетентности в рамках выбранной темы</w:t>
      </w:r>
      <w:r w:rsidR="00D84E69"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36B9B915" w14:textId="77777777" w:rsidR="00D84E69" w:rsidRDefault="003C7BE5" w:rsidP="00D84E6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распространение педагогического опыта дошкольном учреждении.</w:t>
      </w:r>
    </w:p>
    <w:p w14:paraId="4E9E5F1D" w14:textId="77777777" w:rsidR="00D84E69" w:rsidRDefault="003C7BE5" w:rsidP="00D84E69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Для родителей: </w:t>
      </w:r>
    </w:p>
    <w:p w14:paraId="088F2DAC" w14:textId="30A1F810" w:rsidR="00D84E69" w:rsidRDefault="003C7BE5" w:rsidP="00D84E6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участие родителей в организации работы по проекту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3FA57485" w14:textId="77777777" w:rsidR="00D84E69" w:rsidRDefault="003C7BE5" w:rsidP="00D84E6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активное вовлечение родителей в познавательно – творческую деятельность, в образовательной процесс дошкольного учреждения и создание коллекции мини музея.</w:t>
      </w:r>
    </w:p>
    <w:p w14:paraId="79AF7FB5" w14:textId="7BFD4DFA" w:rsidR="003C7BE5" w:rsidRPr="00D84E69" w:rsidRDefault="003C7BE5" w:rsidP="00D84E69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4E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Продукт проекта:</w:t>
      </w: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мини музей кукол народов России, изготовлен из различных материалов.</w:t>
      </w:r>
    </w:p>
    <w:p w14:paraId="64C58EC3" w14:textId="77777777" w:rsidR="00D84E69" w:rsidRDefault="003C7BE5" w:rsidP="00B665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Ноябрь: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7E2181C9" w14:textId="77777777" w:rsidR="00D84E69" w:rsidRDefault="00D84E69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3C7BE5"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оиск и подбор методической литературы – беседа: «история возникновения кукол», «виды кукол»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32D1188F" w14:textId="77777777" w:rsidR="00D84E69" w:rsidRDefault="00D84E69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="003C7BE5"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тение сказки «Василиса прекрасная»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1C02BAF8" w14:textId="77777777" w:rsidR="00D84E69" w:rsidRDefault="00D84E69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="003C7BE5"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ороводная игра «платок»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09621BAC" w14:textId="77777777" w:rsidR="00D84E69" w:rsidRDefault="003C7BE5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консультация для родителей «народная кукла как традиционный элемент воспитания детей»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7AF5A550" w14:textId="77777777" w:rsidR="00D84E69" w:rsidRDefault="003C7BE5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развлечение «русская матрёшка»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53477E6A" w14:textId="3EFC953A" w:rsidR="003C7BE5" w:rsidRPr="00D84E69" w:rsidRDefault="003C7BE5" w:rsidP="00D84E6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мастерская «русская матрёшка».</w:t>
      </w:r>
    </w:p>
    <w:p w14:paraId="39F3323B" w14:textId="77777777" w:rsidR="00D84E69" w:rsidRDefault="003C7BE5" w:rsidP="00B665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Декабрь:</w:t>
      </w:r>
    </w:p>
    <w:p w14:paraId="41E226A2" w14:textId="77777777" w:rsidR="00D84E69" w:rsidRDefault="003C7BE5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изготовление картотеки: «стих о народной кукле»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56337A45" w14:textId="0FE68DEC" w:rsidR="00D84E69" w:rsidRDefault="003C7BE5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развлечения «русские матрёшки»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14:paraId="5D135811" w14:textId="77777777" w:rsidR="00D84E69" w:rsidRDefault="003C7BE5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знакомство с русским национальным костюмом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русским устным народным творчеством (сказки)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7A062187" w14:textId="58E99CB4" w:rsidR="00D84E69" w:rsidRDefault="003C7BE5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хороводная игра: «приехали купаленки»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14:paraId="6AAC9C33" w14:textId="77777777" w:rsidR="00D84E69" w:rsidRDefault="003C7BE5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традиции праздников (новый год и пасха)</w:t>
      </w:r>
      <w:r w:rsid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; </w:t>
      </w:r>
    </w:p>
    <w:p w14:paraId="66E7D300" w14:textId="383F2CF6" w:rsidR="003C7BE5" w:rsidRPr="00D84E69" w:rsidRDefault="00D84E69" w:rsidP="00D84E6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3C7BE5" w:rsidRPr="00D84E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зготовление ёлочных игрушек, самодельных кукол «Иван-да-Марья».  </w:t>
      </w:r>
    </w:p>
    <w:p w14:paraId="1C99F7E1" w14:textId="77777777" w:rsidR="00D84E69" w:rsidRDefault="003C7BE5" w:rsidP="00B6652E">
      <w:p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Январь:</w:t>
      </w:r>
      <w:r w:rsidRP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4E69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Столица Татарстан</w:t>
      </w:r>
    </w:p>
    <w:p w14:paraId="0D279EB0" w14:textId="77777777" w:rsidR="00D84E69" w:rsidRPr="00D84E69" w:rsidRDefault="00D84E69" w:rsidP="00D84E69">
      <w:pPr>
        <w:pStyle w:val="a3"/>
        <w:numPr>
          <w:ilvl w:val="0"/>
          <w:numId w:val="11"/>
        </w:num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накомство с городом (видеопрезентация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);</w:t>
      </w:r>
    </w:p>
    <w:p w14:paraId="1623117F" w14:textId="5A62FFA7" w:rsidR="00D84E69" w:rsidRPr="00D84E69" w:rsidRDefault="00D84E69" w:rsidP="00D84E6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накомство с татарским устным народным творчеством (татарская сказка - «три дочери»)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5AA5CFFB" w14:textId="77777777" w:rsidR="00D84E69" w:rsidRPr="00D84E69" w:rsidRDefault="003C7BE5" w:rsidP="00D84E6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знакомство и проведение народной татарской игры «продай горшок»</w:t>
      </w:r>
      <w:r w:rsid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6B6748AB" w14:textId="77777777" w:rsidR="00D84E69" w:rsidRPr="00D84E69" w:rsidRDefault="003C7BE5" w:rsidP="00D84E6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знакомство с орнаментом страны (</w:t>
      </w:r>
      <w:proofErr w:type="spellStart"/>
      <w:proofErr w:type="gramStart"/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герб,флаг</w:t>
      </w:r>
      <w:proofErr w:type="spellEnd"/>
      <w:proofErr w:type="gramEnd"/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75D059E4" w14:textId="77777777" w:rsidR="00D84E69" w:rsidRPr="00D84E69" w:rsidRDefault="00D84E69" w:rsidP="00D84E6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накомство с 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татарским </w:t>
      </w:r>
      <w:r w:rsidR="003C7BE5"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национальным костюмом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7142515" w14:textId="4689858D" w:rsidR="00D84E69" w:rsidRPr="00D84E69" w:rsidRDefault="003C7BE5" w:rsidP="00D84E69">
      <w:pPr>
        <w:pStyle w:val="a3"/>
        <w:numPr>
          <w:ilvl w:val="0"/>
          <w:numId w:val="11"/>
        </w:num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национальное вышивка – мультфильм «</w:t>
      </w:r>
      <w:proofErr w:type="spellStart"/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Камыр</w:t>
      </w:r>
      <w:proofErr w:type="spellEnd"/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-батыр»</w:t>
      </w:r>
      <w:r w:rsid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="00D84E69"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A3D7522" w14:textId="24D558F4" w:rsidR="003C7BE5" w:rsidRPr="00D84E69" w:rsidRDefault="003C7BE5" w:rsidP="00D84E6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Результат (продукт) - кукла, выполненная из бумаги</w:t>
      </w:r>
      <w:r w:rsidR="00D84E69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27C23D3E" w14:textId="77777777" w:rsidR="00D84E69" w:rsidRPr="00D84E69" w:rsidRDefault="00D84E69" w:rsidP="00D84E69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</w:p>
    <w:p w14:paraId="09F1B3EB" w14:textId="77777777" w:rsidR="002552A1" w:rsidRDefault="003C7BE5" w:rsidP="00B6652E">
      <w:p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D84E69">
        <w:rPr>
          <w:rStyle w:val="messagetext"/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Февраль:</w:t>
      </w:r>
      <w:r w:rsidRPr="00D84E69">
        <w:rPr>
          <w:rFonts w:ascii="Times New Roman" w:hAnsi="Times New Roman" w:cs="Times New Roman"/>
          <w:color w:val="FF0000"/>
          <w:spacing w:val="-1"/>
          <w:sz w:val="28"/>
          <w:szCs w:val="28"/>
        </w:rPr>
        <w:br/>
      </w:r>
      <w:r w:rsidRPr="002552A1"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  <w:t>Мордовская красавица</w:t>
      </w:r>
      <w:r w:rsidR="00D84E69" w:rsidRPr="002552A1"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  <w:t>.</w:t>
      </w:r>
      <w:r w:rsidR="002552A1"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</w:p>
    <w:p w14:paraId="5C3BD829" w14:textId="77777777" w:rsidR="002552A1" w:rsidRDefault="00D84E69" w:rsidP="00B6652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  <w:t>Р</w:t>
      </w:r>
      <w:r w:rsidR="003C7BE5" w:rsidRPr="002552A1"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  <w:t>еспублика Мордовия, столица Саранск</w:t>
      </w:r>
      <w:r w:rsidR="002552A1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. </w:t>
      </w:r>
    </w:p>
    <w:p w14:paraId="628CF632" w14:textId="77777777" w:rsidR="002552A1" w:rsidRPr="002552A1" w:rsidRDefault="003C7BE5" w:rsidP="002552A1">
      <w:pPr>
        <w:pStyle w:val="a3"/>
        <w:numPr>
          <w:ilvl w:val="0"/>
          <w:numId w:val="12"/>
        </w:num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беседа с просмотром видеопрезентации столицы Мордовии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05771B82" w14:textId="44A97846" w:rsidR="002552A1" w:rsidRPr="002552A1" w:rsidRDefault="002552A1" w:rsidP="002552A1">
      <w:pPr>
        <w:pStyle w:val="a3"/>
        <w:numPr>
          <w:ilvl w:val="0"/>
          <w:numId w:val="12"/>
        </w:num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накомство 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с символикой Мордовии (прослушивание гимна);</w:t>
      </w:r>
    </w:p>
    <w:p w14:paraId="41799A86" w14:textId="77777777" w:rsidR="002552A1" w:rsidRPr="002552A1" w:rsidRDefault="003C7BE5" w:rsidP="002552A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представление национального костюма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2417E5F" w14:textId="5F245299" w:rsidR="002552A1" w:rsidRPr="002552A1" w:rsidRDefault="003C7BE5" w:rsidP="002552A1">
      <w:pPr>
        <w:pStyle w:val="a3"/>
        <w:numPr>
          <w:ilvl w:val="0"/>
          <w:numId w:val="12"/>
        </w:num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прослушивание сказки на Мордовском – русском языке «</w:t>
      </w:r>
      <w:proofErr w:type="spellStart"/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Куйгоро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proofErr w:type="spellEnd"/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0BFCC447" w14:textId="77777777" w:rsidR="002552A1" w:rsidRPr="002552A1" w:rsidRDefault="002552A1" w:rsidP="002552A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роведение национальной игры «раю 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раю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0FBE1136" w14:textId="64FF7E7D" w:rsidR="003C7BE5" w:rsidRPr="002552A1" w:rsidRDefault="003C7BE5" w:rsidP="002552A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зготовление пряничной куклы «Мордовка Мокша»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419B25F4" w14:textId="77777777" w:rsidR="002552A1" w:rsidRPr="002552A1" w:rsidRDefault="003C7BE5" w:rsidP="00B6652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Март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Кукла </w:t>
      </w:r>
      <w:proofErr w:type="spellStart"/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Акань</w:t>
      </w:r>
      <w:proofErr w:type="spellEnd"/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 w:rsidR="002552A1" w:rsidRPr="002552A1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</w:p>
    <w:p w14:paraId="39F5A9A3" w14:textId="77777777" w:rsidR="002552A1" w:rsidRDefault="003C7BE5" w:rsidP="00B6652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Республика Коми, столица Сыктывкар.</w:t>
      </w:r>
    </w:p>
    <w:p w14:paraId="05060B8A" w14:textId="77777777" w:rsidR="002552A1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характерные отличительные черты внешности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6567D304" w14:textId="77777777" w:rsidR="002552A1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просмотр видеопрезентации столицы Сыктывкар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3D4E641" w14:textId="77777777" w:rsidR="002552A1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знакомство с играми и игрушками народов Коми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F00F69D" w14:textId="77777777" w:rsidR="002552A1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знаний традиции народов Коми</w:t>
      </w:r>
    </w:p>
    <w:p w14:paraId="1837E6DA" w14:textId="77777777" w:rsidR="002552A1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чтение сказок народов Коми «Как Иван нужду закопа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 и «две сестры»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0AC16200" w14:textId="77777777" w:rsidR="002552A1" w:rsidRPr="002552A1" w:rsidRDefault="002552A1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росмотр национального мультфильма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78A3F01A" w14:textId="77777777" w:rsidR="002552A1" w:rsidRPr="002552A1" w:rsidRDefault="002552A1" w:rsidP="002552A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риродные богатства республики Коми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6AE9697D" w14:textId="51605B85" w:rsidR="003C7BE5" w:rsidRPr="002552A1" w:rsidRDefault="003C7BE5" w:rsidP="002552A1">
      <w:pPr>
        <w:pStyle w:val="a3"/>
        <w:numPr>
          <w:ilvl w:val="0"/>
          <w:numId w:val="13"/>
        </w:numPr>
        <w:spacing w:line="360" w:lineRule="auto"/>
        <w:jc w:val="both"/>
        <w:rPr>
          <w:rStyle w:val="convomessagewithoutbubbleeditedlabel"/>
          <w:rFonts w:ascii="Times New Roman" w:hAnsi="Times New Roman" w:cs="Times New Roman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изготовление национальной куклы из </w:t>
      </w:r>
      <w:proofErr w:type="gramStart"/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фантиков .</w:t>
      </w:r>
      <w:proofErr w:type="gramEnd"/>
      <w:r w:rsidRP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2552A1">
        <w:rPr>
          <w:rStyle w:val="convomessagewithoutbubbleeditedlabel"/>
          <w:rFonts w:ascii="Times New Roman" w:hAnsi="Times New Roman" w:cs="Times New Roman"/>
          <w:spacing w:val="-1"/>
          <w:sz w:val="28"/>
          <w:szCs w:val="28"/>
        </w:rPr>
        <w:t> </w:t>
      </w:r>
    </w:p>
    <w:p w14:paraId="44C0C0F2" w14:textId="77777777" w:rsidR="002552A1" w:rsidRPr="002552A1" w:rsidRDefault="003C7BE5" w:rsidP="00B6652E">
      <w:p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Апрель: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Удмуртская красавица. </w:t>
      </w:r>
    </w:p>
    <w:p w14:paraId="36905E10" w14:textId="77777777" w:rsidR="002552A1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Республика Удмуртия, столица Ижевск.</w:t>
      </w:r>
    </w:p>
    <w:p w14:paraId="5B1F31A3" w14:textId="77777777" w:rsidR="002552A1" w:rsidRDefault="003C7BE5" w:rsidP="002552A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просмотр видеопрезентации «Удмуртия мой край»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</w:t>
      </w:r>
    </w:p>
    <w:p w14:paraId="55F1E382" w14:textId="77777777" w:rsidR="002552A1" w:rsidRDefault="003C7BE5" w:rsidP="002552A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ознакомление с историей удмуртского костюма</w:t>
      </w:r>
      <w:r w:rsid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9E891AE" w14:textId="6EDDFCA4" w:rsidR="002552A1" w:rsidRDefault="003C7BE5" w:rsidP="002552A1">
      <w:pPr>
        <w:pStyle w:val="a3"/>
        <w:numPr>
          <w:ilvl w:val="0"/>
          <w:numId w:val="14"/>
        </w:numPr>
        <w:spacing w:line="360" w:lineRule="auto"/>
        <w:jc w:val="both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прослушивание народной музыки</w:t>
      </w:r>
      <w:r w:rsid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5CFF21F8" w14:textId="387EADCA" w:rsidR="002552A1" w:rsidRDefault="002552A1" w:rsidP="002552A1">
      <w:pPr>
        <w:pStyle w:val="a3"/>
        <w:numPr>
          <w:ilvl w:val="0"/>
          <w:numId w:val="14"/>
        </w:numPr>
        <w:spacing w:line="360" w:lineRule="auto"/>
        <w:jc w:val="both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накомство</w:t>
      </w:r>
      <w:proofErr w:type="gram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национальными играми «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пось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табани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», «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тупен-гопен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6C62DA48" w14:textId="19BD8771" w:rsidR="002552A1" w:rsidRDefault="002552A1" w:rsidP="002552A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брядов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ые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праздники и символика орнамента народа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6F30F19" w14:textId="1701BB64" w:rsidR="002552A1" w:rsidRDefault="002552A1" w:rsidP="002552A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росмотр национального мультфильма «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селта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», «</w:t>
      </w:r>
      <w:proofErr w:type="spellStart"/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ожъёс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056F5D5B" w14:textId="5596EAE0" w:rsidR="003C7BE5" w:rsidRPr="002552A1" w:rsidRDefault="002552A1" w:rsidP="002552A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зготовление из пластилина куклы Удмуртского народа.</w:t>
      </w:r>
      <w:r w:rsidR="003C7BE5" w:rsidRP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</w:p>
    <w:p w14:paraId="6362F0E4" w14:textId="1F37962B" w:rsidR="002552A1" w:rsidRPr="002552A1" w:rsidRDefault="003C7BE5" w:rsidP="00B6652E">
      <w:pPr>
        <w:spacing w:line="360" w:lineRule="auto"/>
        <w:jc w:val="both"/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Май</w:t>
      </w:r>
      <w:r w:rsidRPr="003C7BE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Хант</w:t>
      </w:r>
      <w:r w:rsidR="002552A1"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йская кукла</w:t>
      </w:r>
      <w:r w:rsidR="002552A1"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</w:p>
    <w:p w14:paraId="3D438E26" w14:textId="77777777" w:rsidR="002552A1" w:rsidRDefault="003C7BE5" w:rsidP="00B6652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Ханты-Мансийский автономный округ, город Югра</w:t>
      </w:r>
      <w:r w:rsidR="002552A1" w:rsidRPr="002552A1">
        <w:rPr>
          <w:rStyle w:val="messagetext"/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</w:p>
    <w:p w14:paraId="6B000E19" w14:textId="77777777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росмотр видеопрезентации «край мой северный»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66735F8" w14:textId="608E42C2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накомство с национальным костюмом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4585287D" w14:textId="77777777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идактическая игра «подбери узор»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534D02C8" w14:textId="4C708228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онструирование из бумаги: «хантыйская утварь»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A93AD82" w14:textId="77777777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южетно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ролевая игра: «в гости к бабушке </w:t>
      </w:r>
      <w:proofErr w:type="spell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Анэ</w:t>
      </w:r>
      <w:proofErr w:type="spellEnd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14:paraId="0E09D091" w14:textId="77777777" w:rsid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оздание альбома: «хантыйский фольклор»</w:t>
      </w:r>
    </w:p>
    <w:p w14:paraId="2C97C51A" w14:textId="22F0E18E" w:rsidR="003C7BE5" w:rsidRPr="002552A1" w:rsidRDefault="002552A1" w:rsidP="002552A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зготовление куклы народов </w:t>
      </w:r>
      <w:proofErr w:type="gramStart"/>
      <w:r w:rsidR="003C7BE5" w:rsidRPr="002552A1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</w:rPr>
        <w:t>ханты .</w:t>
      </w:r>
      <w:proofErr w:type="gramEnd"/>
      <w:r w:rsidR="003C7BE5" w:rsidRPr="002552A1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</w:p>
    <w:sectPr w:rsidR="003C7BE5" w:rsidRPr="002552A1" w:rsidSect="00EA3C7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86FFC" w14:textId="77777777" w:rsidR="00126ED2" w:rsidRDefault="00126ED2" w:rsidP="00EA3C75">
      <w:pPr>
        <w:spacing w:after="0" w:line="240" w:lineRule="auto"/>
      </w:pPr>
      <w:r>
        <w:separator/>
      </w:r>
    </w:p>
  </w:endnote>
  <w:endnote w:type="continuationSeparator" w:id="0">
    <w:p w14:paraId="155B818B" w14:textId="77777777" w:rsidR="00126ED2" w:rsidRDefault="00126ED2" w:rsidP="00EA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245945"/>
      <w:docPartObj>
        <w:docPartGallery w:val="Page Numbers (Bottom of Page)"/>
        <w:docPartUnique/>
      </w:docPartObj>
    </w:sdtPr>
    <w:sdtContent>
      <w:p w14:paraId="6A8CE0C7" w14:textId="1BE205D3" w:rsidR="00EA3C75" w:rsidRDefault="00EA3C7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8A3E3" w14:textId="77777777" w:rsidR="00EA3C75" w:rsidRDefault="00EA3C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7116E" w14:textId="77777777" w:rsidR="00126ED2" w:rsidRDefault="00126ED2" w:rsidP="00EA3C75">
      <w:pPr>
        <w:spacing w:after="0" w:line="240" w:lineRule="auto"/>
      </w:pPr>
      <w:r>
        <w:separator/>
      </w:r>
    </w:p>
  </w:footnote>
  <w:footnote w:type="continuationSeparator" w:id="0">
    <w:p w14:paraId="18A3C52F" w14:textId="77777777" w:rsidR="00126ED2" w:rsidRDefault="00126ED2" w:rsidP="00EA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7D40"/>
    <w:multiLevelType w:val="hybridMultilevel"/>
    <w:tmpl w:val="A580A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2A40"/>
    <w:multiLevelType w:val="hybridMultilevel"/>
    <w:tmpl w:val="24867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47570"/>
    <w:multiLevelType w:val="hybridMultilevel"/>
    <w:tmpl w:val="103E81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EF5"/>
    <w:multiLevelType w:val="hybridMultilevel"/>
    <w:tmpl w:val="B00A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04D2"/>
    <w:multiLevelType w:val="hybridMultilevel"/>
    <w:tmpl w:val="269A26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B8D7F17"/>
    <w:multiLevelType w:val="hybridMultilevel"/>
    <w:tmpl w:val="5E0C81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B308D1"/>
    <w:multiLevelType w:val="hybridMultilevel"/>
    <w:tmpl w:val="B74C5E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0A4F09"/>
    <w:multiLevelType w:val="hybridMultilevel"/>
    <w:tmpl w:val="C0F65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6C1E"/>
    <w:multiLevelType w:val="hybridMultilevel"/>
    <w:tmpl w:val="FCB09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16F92"/>
    <w:multiLevelType w:val="hybridMultilevel"/>
    <w:tmpl w:val="FE06B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045F9"/>
    <w:multiLevelType w:val="hybridMultilevel"/>
    <w:tmpl w:val="4BEE6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E31FB7"/>
    <w:multiLevelType w:val="hybridMultilevel"/>
    <w:tmpl w:val="B470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B3D71"/>
    <w:multiLevelType w:val="hybridMultilevel"/>
    <w:tmpl w:val="77546C5E"/>
    <w:lvl w:ilvl="0" w:tplc="C268830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92A29"/>
    <w:multiLevelType w:val="hybridMultilevel"/>
    <w:tmpl w:val="A1A6F1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06A5127"/>
    <w:multiLevelType w:val="hybridMultilevel"/>
    <w:tmpl w:val="2B1C3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06"/>
    <w:rsid w:val="00002958"/>
    <w:rsid w:val="00126ED2"/>
    <w:rsid w:val="002552A1"/>
    <w:rsid w:val="00363E06"/>
    <w:rsid w:val="003C7BE5"/>
    <w:rsid w:val="00440B65"/>
    <w:rsid w:val="004C45EC"/>
    <w:rsid w:val="00B6652E"/>
    <w:rsid w:val="00D84E69"/>
    <w:rsid w:val="00EA3C75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F62D"/>
  <w15:chartTrackingRefBased/>
  <w15:docId w15:val="{76203E78-E93F-4A7D-9947-80ED8F8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vomessagewithoutbubbletext">
    <w:name w:val="convomessagewithoutbubble__text"/>
    <w:basedOn w:val="a0"/>
    <w:rsid w:val="00FF49A4"/>
  </w:style>
  <w:style w:type="character" w:customStyle="1" w:styleId="messagetext">
    <w:name w:val="messagetext"/>
    <w:basedOn w:val="a0"/>
    <w:rsid w:val="00FF49A4"/>
  </w:style>
  <w:style w:type="character" w:customStyle="1" w:styleId="convomessageinfowithoutbubblesdate">
    <w:name w:val="convomessageinfowithoutbubbles__date"/>
    <w:basedOn w:val="a0"/>
    <w:rsid w:val="00FF49A4"/>
  </w:style>
  <w:style w:type="character" w:customStyle="1" w:styleId="convomessagewithoutbubbleeditedlabel">
    <w:name w:val="convomessagewithoutbubble__editedlabel"/>
    <w:basedOn w:val="a0"/>
    <w:rsid w:val="00FF49A4"/>
  </w:style>
  <w:style w:type="paragraph" w:styleId="a3">
    <w:name w:val="List Paragraph"/>
    <w:basedOn w:val="a"/>
    <w:uiPriority w:val="34"/>
    <w:qFormat/>
    <w:rsid w:val="000029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C75"/>
  </w:style>
  <w:style w:type="paragraph" w:styleId="a6">
    <w:name w:val="footer"/>
    <w:basedOn w:val="a"/>
    <w:link w:val="a7"/>
    <w:uiPriority w:val="99"/>
    <w:unhideWhenUsed/>
    <w:rsid w:val="00EA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70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0899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7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16341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10</cp:revision>
  <dcterms:created xsi:type="dcterms:W3CDTF">2024-11-28T10:41:00Z</dcterms:created>
  <dcterms:modified xsi:type="dcterms:W3CDTF">2024-12-02T10:44:00Z</dcterms:modified>
</cp:coreProperties>
</file>