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861" w:rsidRPr="00381AAA" w:rsidRDefault="007D0861" w:rsidP="007D0861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381AAA">
        <w:rPr>
          <w:rFonts w:ascii="Times New Roman" w:eastAsia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7D0861" w:rsidRPr="00381AAA" w:rsidRDefault="007D0861" w:rsidP="007D0861">
      <w:pPr>
        <w:widowControl w:val="0"/>
        <w:pBdr>
          <w:bottom w:val="single" w:sz="12" w:space="1" w:color="auto"/>
        </w:pBdr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381AAA">
        <w:rPr>
          <w:rFonts w:ascii="Times New Roman" w:eastAsia="Times New Roman" w:hAnsi="Times New Roman"/>
          <w:b/>
        </w:rPr>
        <w:t>детский сад № 332</w:t>
      </w:r>
    </w:p>
    <w:p w:rsidR="007D0861" w:rsidRPr="00381AAA" w:rsidRDefault="007D0861" w:rsidP="007D086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81AAA">
        <w:rPr>
          <w:rFonts w:ascii="Times New Roman" w:eastAsia="Times New Roman" w:hAnsi="Times New Roman"/>
          <w:b/>
        </w:rPr>
        <w:t>620137 г. Екатеринбург, ул. Комсомольская, 10 в; т. 308-00-32, 308-00-83</w:t>
      </w:r>
    </w:p>
    <w:p w:rsidR="007D0861" w:rsidRPr="00565449" w:rsidRDefault="007D0861" w:rsidP="007D0861">
      <w:pPr>
        <w:widowControl w:val="0"/>
        <w:autoSpaceDN w:val="0"/>
        <w:ind w:left="284"/>
        <w:jc w:val="both"/>
        <w:rPr>
          <w:rFonts w:ascii="Times New Roman" w:eastAsia="Times New Roman" w:hAnsi="Times New Roman"/>
        </w:rPr>
      </w:pPr>
      <w:r w:rsidRPr="00381AAA">
        <w:rPr>
          <w:rFonts w:ascii="Times New Roman" w:eastAsia="Times New Roman" w:hAnsi="Times New Roman"/>
          <w:b/>
        </w:rPr>
        <w:t>Е</w:t>
      </w:r>
      <w:r w:rsidRPr="00565449">
        <w:rPr>
          <w:rFonts w:ascii="Times New Roman" w:eastAsia="Times New Roman" w:hAnsi="Times New Roman"/>
          <w:b/>
        </w:rPr>
        <w:t>-</w:t>
      </w:r>
      <w:r w:rsidRPr="00381AAA">
        <w:rPr>
          <w:rFonts w:ascii="Times New Roman" w:eastAsia="Times New Roman" w:hAnsi="Times New Roman"/>
          <w:b/>
        </w:rPr>
        <w:t>почта</w:t>
      </w:r>
      <w:r w:rsidRPr="00565449">
        <w:rPr>
          <w:rFonts w:ascii="Times New Roman" w:eastAsia="Times New Roman" w:hAnsi="Times New Roman"/>
          <w:b/>
        </w:rPr>
        <w:t>:</w:t>
      </w:r>
      <w:hyperlink r:id="rId5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/>
          </w:rPr>
          <w:t>dou</w:t>
        </w:r>
        <w:r w:rsidRPr="00565449">
          <w:rPr>
            <w:rFonts w:ascii="Times New Roman" w:eastAsia="Times New Roman" w:hAnsi="Times New Roman"/>
            <w:color w:val="0563C1"/>
            <w:u w:val="single"/>
          </w:rPr>
          <w:t>332@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/>
          </w:rPr>
          <w:t>mail</w:t>
        </w:r>
        <w:r w:rsidRPr="00565449">
          <w:rPr>
            <w:rFonts w:ascii="Times New Roman" w:eastAsia="Times New Roman" w:hAnsi="Times New Roman"/>
            <w:color w:val="0563C1"/>
            <w:u w:val="single"/>
          </w:rPr>
          <w:t>.</w:t>
        </w:r>
        <w:r w:rsidRPr="00381AAA">
          <w:rPr>
            <w:rFonts w:ascii="Times New Roman" w:eastAsia="Times New Roman" w:hAnsi="Times New Roman"/>
            <w:color w:val="0563C1"/>
            <w:u w:val="single"/>
            <w:lang w:val="en-US"/>
          </w:rPr>
          <w:t>ru</w:t>
        </w:r>
      </w:hyperlink>
      <w:r w:rsidRPr="00381AAA">
        <w:rPr>
          <w:rFonts w:ascii="Times New Roman" w:eastAsia="Times New Roman" w:hAnsi="Times New Roman"/>
          <w:b/>
        </w:rPr>
        <w:t>Сайт</w:t>
      </w:r>
      <w:r w:rsidRPr="00565449">
        <w:rPr>
          <w:rFonts w:ascii="Times New Roman" w:eastAsia="Times New Roman" w:hAnsi="Times New Roman"/>
          <w:b/>
        </w:rPr>
        <w:t>:</w:t>
      </w:r>
      <w:hyperlink r:id="rId6" w:history="1">
        <w:r w:rsidRPr="00381AAA">
          <w:rPr>
            <w:rFonts w:ascii="Times New Roman" w:eastAsia="Times New Roman" w:hAnsi="Times New Roman"/>
            <w:color w:val="0563C1"/>
            <w:u w:val="single"/>
            <w:lang w:val="en-US"/>
          </w:rPr>
          <w:t>http</w:t>
        </w:r>
        <w:r w:rsidRPr="00565449">
          <w:rPr>
            <w:rFonts w:ascii="Times New Roman" w:eastAsia="Times New Roman" w:hAnsi="Times New Roman"/>
            <w:color w:val="0563C1"/>
            <w:u w:val="single"/>
          </w:rPr>
          <w:t>:</w:t>
        </w:r>
        <w:r w:rsidRPr="00565449">
          <w:rPr>
            <w:rFonts w:ascii="Times New Roman" w:eastAsia="Times New Roman" w:hAnsi="Times New Roman"/>
            <w:u w:val="single"/>
          </w:rPr>
          <w:t xml:space="preserve"> 332.</w:t>
        </w:r>
        <w:proofErr w:type="spellStart"/>
        <w:r w:rsidRPr="00381AAA">
          <w:rPr>
            <w:rFonts w:ascii="Times New Roman" w:eastAsia="Times New Roman" w:hAnsi="Times New Roman"/>
            <w:u w:val="single"/>
            <w:lang w:val="en-US"/>
          </w:rPr>
          <w:t>tvoysadik</w:t>
        </w:r>
        <w:proofErr w:type="spellEnd"/>
        <w:r w:rsidRPr="00565449">
          <w:rPr>
            <w:rFonts w:ascii="Times New Roman" w:eastAsia="Times New Roman" w:hAnsi="Times New Roman"/>
            <w:u w:val="single"/>
          </w:rPr>
          <w:t>.</w:t>
        </w:r>
        <w:proofErr w:type="spellStart"/>
        <w:r w:rsidRPr="00381AAA">
          <w:rPr>
            <w:rFonts w:ascii="Times New Roman" w:eastAsia="Times New Roman" w:hAnsi="Times New Roman"/>
            <w:u w:val="single"/>
            <w:lang w:val="en-US"/>
          </w:rPr>
          <w:t>ru</w:t>
        </w:r>
        <w:proofErr w:type="spellEnd"/>
      </w:hyperlink>
    </w:p>
    <w:p w:rsidR="00CF0108" w:rsidRDefault="00CF0108" w:rsidP="00CF010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F0108" w:rsidRDefault="00CF0108" w:rsidP="00CF010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</w:p>
    <w:p w:rsidR="00CF0108" w:rsidRDefault="00CF0108" w:rsidP="00CF010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</w:p>
    <w:p w:rsidR="00CF0108" w:rsidRDefault="00CF0108" w:rsidP="00CF0108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</w:rPr>
      </w:pPr>
    </w:p>
    <w:p w:rsidR="00CF0108" w:rsidRPr="007D0861" w:rsidRDefault="00CF0108" w:rsidP="00CF010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7D086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Проект в подготовительной группе</w:t>
      </w:r>
      <w:r w:rsidR="007D086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№ 7</w:t>
      </w:r>
    </w:p>
    <w:p w:rsidR="00CF0108" w:rsidRPr="007D0861" w:rsidRDefault="00CF0108" w:rsidP="00CF010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 w:rsidRPr="007D086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«Огород на </w:t>
      </w:r>
      <w:r w:rsidR="007D0861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подоконнике»</w:t>
      </w:r>
    </w:p>
    <w:p w:rsidR="00CF0108" w:rsidRDefault="007D0861" w:rsidP="007D0861">
      <w:pPr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Составитель:</w:t>
      </w:r>
    </w:p>
    <w:p w:rsidR="007D0861" w:rsidRDefault="007D0861" w:rsidP="007D0861">
      <w:pPr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Арапова А.И</w:t>
      </w:r>
    </w:p>
    <w:p w:rsidR="007D0861" w:rsidRPr="007D0861" w:rsidRDefault="007D0861" w:rsidP="007D0861">
      <w:pPr>
        <w:spacing w:before="150" w:after="450" w:line="288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>воспитатель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CF0108">
        <w:rPr>
          <w:rFonts w:ascii="Arial" w:eastAsia="Times New Roman" w:hAnsi="Arial" w:cs="Arial"/>
          <w:color w:val="111111"/>
          <w:sz w:val="27"/>
          <w:szCs w:val="27"/>
        </w:rPr>
        <w:br/>
      </w:r>
    </w:p>
    <w:p w:rsidR="00CF0108" w:rsidRDefault="00CF0108" w:rsidP="00CF0108">
      <w:pPr>
        <w:shd w:val="clear" w:color="auto" w:fill="FFFFFF"/>
        <w:spacing w:before="150" w:after="450" w:line="288" w:lineRule="atLeast"/>
        <w:jc w:val="right"/>
        <w:outlineLvl w:val="0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  <w:r>
        <w:rPr>
          <w:rFonts w:ascii="Times New Roman" w:eastAsia="Times New Roman" w:hAnsi="Times New Roman" w:cs="Times New Roman"/>
          <w:bCs/>
          <w:color w:val="111111"/>
          <w:sz w:val="27"/>
        </w:rPr>
        <w:t>Екатеринбург 2022</w:t>
      </w:r>
      <w:bookmarkStart w:id="0" w:name="_GoBack"/>
      <w:bookmarkEnd w:id="0"/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7D0861" w:rsidRDefault="007D0861" w:rsidP="00CF010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7"/>
        </w:rPr>
      </w:pPr>
    </w:p>
    <w:p w:rsidR="00CF0108" w:rsidRPr="00CF0108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proofErr w:type="gramStart"/>
      <w:r w:rsidRPr="00CF0108">
        <w:rPr>
          <w:rFonts w:ascii="Times New Roman" w:eastAsia="Times New Roman" w:hAnsi="Times New Roman" w:cs="Times New Roman"/>
          <w:bCs/>
          <w:color w:val="111111"/>
          <w:sz w:val="27"/>
        </w:rPr>
        <w:lastRenderedPageBreak/>
        <w:t>Проект</w:t>
      </w:r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> :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краткосрочный</w:t>
      </w:r>
    </w:p>
    <w:p w:rsidR="00CF0108" w:rsidRPr="00CF0108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>Вид </w:t>
      </w:r>
      <w:proofErr w:type="gramStart"/>
      <w:r w:rsidRPr="00CF0108">
        <w:rPr>
          <w:rFonts w:ascii="Times New Roman" w:eastAsia="Times New Roman" w:hAnsi="Times New Roman" w:cs="Times New Roman"/>
          <w:bCs/>
          <w:color w:val="111111"/>
          <w:sz w:val="27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> :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познавательный, творческий.</w:t>
      </w: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Форма проведения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: фронтальная</w:t>
      </w: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Продолжительность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: </w:t>
      </w:r>
      <w:r w:rsidR="007D0861"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1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месяц.</w:t>
      </w: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Участники </w:t>
      </w:r>
      <w:proofErr w:type="gramStart"/>
      <w:r w:rsidRPr="007D0861">
        <w:rPr>
          <w:rFonts w:ascii="Times New Roman" w:eastAsia="Times New Roman" w:hAnsi="Times New Roman" w:cs="Times New Roman"/>
          <w:bCs/>
          <w:color w:val="111111"/>
          <w:sz w:val="27"/>
        </w:rPr>
        <w:t>проекта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 :</w:t>
      </w:r>
      <w:proofErr w:type="gramEnd"/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дети </w:t>
      </w:r>
      <w:r w:rsidRPr="007D0861">
        <w:rPr>
          <w:rFonts w:ascii="Times New Roman" w:eastAsia="Times New Roman" w:hAnsi="Times New Roman" w:cs="Times New Roman"/>
          <w:bCs/>
          <w:color w:val="111111"/>
          <w:sz w:val="27"/>
        </w:rPr>
        <w:t>подготовительной группы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, родители, воспитатели.</w:t>
      </w:r>
    </w:p>
    <w:p w:rsidR="00CF0108" w:rsidRPr="00CF0108" w:rsidRDefault="00CF0108" w:rsidP="007D0861">
      <w:pPr>
        <w:spacing w:after="0" w:line="240" w:lineRule="auto"/>
        <w:ind w:firstLine="360"/>
        <w:rPr>
          <w:rStyle w:val="c2"/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  <w:t>Возраст детей</w:t>
      </w:r>
      <w:r w:rsidRPr="007D0861">
        <w:rPr>
          <w:rFonts w:ascii="Times New Roman" w:eastAsia="Times New Roman" w:hAnsi="Times New Roman" w:cs="Times New Roman"/>
          <w:color w:val="111111"/>
          <w:sz w:val="27"/>
          <w:szCs w:val="27"/>
        </w:rPr>
        <w:t>: 6-</w:t>
      </w:r>
      <w:r w:rsidRPr="00CF0108">
        <w:rPr>
          <w:rFonts w:ascii="Times New Roman" w:eastAsia="Times New Roman" w:hAnsi="Times New Roman" w:cs="Times New Roman"/>
          <w:color w:val="111111"/>
          <w:sz w:val="27"/>
          <w:szCs w:val="27"/>
        </w:rPr>
        <w:t>7 лет.</w:t>
      </w:r>
    </w:p>
    <w:p w:rsidR="00CF0108" w:rsidRPr="00CF0108" w:rsidRDefault="00CF0108" w:rsidP="00CF010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0108">
        <w:rPr>
          <w:rStyle w:val="c2"/>
          <w:color w:val="000000"/>
          <w:sz w:val="28"/>
          <w:szCs w:val="28"/>
        </w:rPr>
        <w:t xml:space="preserve"> </w:t>
      </w:r>
      <w:r w:rsidRPr="00CF0108">
        <w:rPr>
          <w:rStyle w:val="c11"/>
          <w:b/>
          <w:bCs/>
          <w:color w:val="000000"/>
          <w:sz w:val="28"/>
          <w:szCs w:val="28"/>
        </w:rPr>
        <w:t>Актуальность. </w:t>
      </w:r>
      <w:r w:rsidRPr="00CF0108">
        <w:rPr>
          <w:rStyle w:val="c31"/>
          <w:color w:val="000000"/>
          <w:sz w:val="28"/>
          <w:szCs w:val="28"/>
          <w:shd w:val="clear" w:color="auto" w:fill="FFFFFF"/>
        </w:rPr>
        <w:t>Данная работа направлена на развитие поисково-познавательной деятельности детей, которая дает ребенку возможность экспериментировать, синтезировать полученные знания, развивать познавательную и творческую активность, самостоятельность, умение планировать, работать в коллективе. 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</w:t>
      </w:r>
    </w:p>
    <w:p w:rsidR="00CF0108" w:rsidRPr="00CF0108" w:rsidRDefault="00CF0108" w:rsidP="00CF0108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0108">
        <w:rPr>
          <w:rStyle w:val="c4"/>
          <w:color w:val="000000"/>
          <w:sz w:val="28"/>
          <w:szCs w:val="28"/>
        </w:rPr>
        <w:t>Влияние окружающего мира на развитие ребенка огромно. Знакомство с бесконечными, постоянно изменяющимися явлениями начинается с первых лет жизни ребенка. Явления и объекты природы привлекают детей красотой, яркостью красок, разнообразием. Наблюдая за ними, ребенок обогащает свой чувственный опыт. Огород на подоконнике в детском саду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CF0108" w:rsidRPr="00CF0108" w:rsidRDefault="00CF0108" w:rsidP="00CF0108">
      <w:pPr>
        <w:spacing w:after="0" w:line="240" w:lineRule="auto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CF0108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CF0108" w:rsidRPr="00CF0108" w:rsidRDefault="00CF0108" w:rsidP="007D08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Обобщить и расширить знания дошкольников о том, как ухаживать за растениями в комнатных условиях; формирование у детей интереса к опытнической и исследовательской деятельности по выращиванию культурных растений в комнатных условиях. Воспитание у детей любви к природе. Привлечь к работе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как можно больше детей; сделать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сотворчеством воспитателей, детей и родителей, создание 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 огорода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7D086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познание, коммуникация, социализация, речевая.</w:t>
      </w: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 по образовательным областям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7D0861" w:rsidRDefault="00CF0108" w:rsidP="007D08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Познавательное развитие</w:t>
      </w:r>
      <w:r w:rsidRPr="007D086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Расширить знания детей о культурных и дикорастущих растениях.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Продолжить знакомить детей с особенностями выращивания культурных растений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(пшеница, лук, цветы, овес, помидоры, огурцы)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Формировать у детей понятия взаимосвязи природа и люди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люди садят, выращивают и ухаживают за растениями, растения вырастают, радуют людей своей красотой, кормят своими плодами.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4. Обобщать представление детей о необходимости света, тепла, влаги почвы для роста растений.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5. Развивать умение наблюдать, выделять предмет из окружающего пространства по определённым признакам. Обогащать опыт исследовательских действий, удовлетворять детскую пытливость.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Социально-коммуникативное развитие</w:t>
      </w: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Продолжать формировать умение детей ухаживать за растениями в комнатных условиях.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Развивать чувство ответственности за благополучное состояние растений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(полив, взрыхление, прополка сорняков)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 Воспитывать уважение к труду, бережное отношение к его результатам.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Развивать познавательные и творческие способности.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5. Формировать положительное взаимоотношения ребенка со взрослыми и со сверстниками.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6. Развивать чувство общности детей 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и навыки сотрудничества.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7. Воспитывать уважительное взаимоотношение ребенка к взрослым.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Речевое развитие</w:t>
      </w: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Развивать речь как средство общения, обогащать и активизировать словарь, развивать связную, грамматически правильную диалогическую и монологическую речь.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Стимулировать развитие инициативности и самостоятельности ребёнка в речевом общении с взрослыми и сверстниками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Художественно-эстетическое развитие</w:t>
      </w: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Способствовать развитию творческих способностей у детей; поощрять разнообразие детских работ, вариативность.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наглядные, словесные, поощрение.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приёмы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игровая ситуация, объяснение, показ, речевое общение, загадки,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семена, почва, рассада, подкормка, всходы, росток, побег.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лоточки, земля, семена, совочки, лупа, лейка, игрушки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(дед, бабка, корова, коза, кошка, волк, лиса, заяц, медведь)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Работа с родителями.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Предложить родителям помочь в организации проведения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Огород на подоконнике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- контейнеры, землю, семена для посадки.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Дети познакомятся с культурными и дикорастущими растениями.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С помощью опытнической работы дети получат необходимые условия для роста растений.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 С помощью исследовательской работы дети должны будут выявить многообразие и разнообразие посевного материала.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 У детей будет формироваться бережное отношение к растительному миру.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5. Формирование у детей уважительного отношения к труду.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6. Создание 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 огорода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7. Создание дневника наблюдений для фиксации наблюдений за растениями 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огороде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8. Активное участие родителей в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работы над </w:t>
      </w:r>
      <w:proofErr w:type="gramStart"/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проектом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proofErr w:type="gramStart"/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Подготовительный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определение цели и задач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 сбор информационного материала, создание условий для организации работы в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Огороде на подоконнике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 составление плана мероприятий по организации детской деятельности - 1-я неделя.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Основной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этап реализации 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проекта</w:t>
      </w:r>
      <w:proofErr w:type="gramStart"/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проводятся запланированные мероприятия для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(беседы, опыты, эксперименты, творческая деятельность, рассматривание иллюстраций, чтение) - 2-я, 3-я неделя.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Заключительный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подводятся итоги, итоговая беседа - 4-я неделя.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 Оформили выставку рисунков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«От семени к ростку»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№ Мероприятия Цели Ответственные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 этап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подготовительный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 Беседа с родителями на тему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Огород на подоконнике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Обсудить цели и задачи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Сформировать интерес у родителей по созданию условий для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 Подбор наглядно - дидактических пособий, демонстрационного материала, природного материала, художественной и научной литературы, приобретение семян, рассады и необходимого оборудования. Создать условия для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Огород на подоконнике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Воспитатели, родители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 этап основной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 Чтение книг, рассматривание иллюстраций о растениях. Вызвать интерес к растениям, желание заботиться о них, углублять и расширять знания о видах растений.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 Беседа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«Дикорастущие и культурные растения»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мире растений»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 начинается с семечка»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«Посев семян»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«Первые всходы»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Ввести и обосновать классификацию растений как дикорастущих и культурных (по взаимоотношениям с человеком, познакомить с интересными представителями мира растений.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3 Практическая деятельность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посадка </w:t>
      </w:r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редиса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proofErr w:type="gramStart"/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лука,салата</w:t>
      </w:r>
      <w:proofErr w:type="spellEnd"/>
      <w:proofErr w:type="gramEnd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Вызвать интерес к выращиванию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огородной культуры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 Наблюдение за ростом </w:t>
      </w:r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растений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Учить детей замечать изменения, которые происходят у прорастающих </w:t>
      </w:r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семян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 Труд в уголке природы. Продолжать учить детей правильно строить суждения и делать выводы о создании благоприятных условий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(воды, света, тепла)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 Рассматривание овощных и цветочных семян через лупу </w:t>
      </w:r>
      <w:proofErr w:type="gramStart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Дать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понятие о том, что форма и количество семян у разных растений разное. С помощью лупы определить, что помогает перезимовать семенам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7</w:t>
      </w:r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формировать навыки посадки и ухода за растениями.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8 Наблюдения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тем, как растут наши растения </w:t>
      </w:r>
      <w:proofErr w:type="gramStart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</w:t>
      </w:r>
      <w:proofErr w:type="gramEnd"/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учить детей замечать изменения в росте и развитии растений. воспитатели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Дидактическая игра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название овоща»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 ощупь»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на вкус»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Закреплять умение различать овощи, называть их быстро, находить нужный овощ среди других, называть его; научить детей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группировать растения по цвету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растут.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 этап заключительный.</w:t>
      </w:r>
    </w:p>
    <w:p w:rsidR="00CF0108" w:rsidRPr="007D0861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 Обработка и оформление материалов </w:t>
      </w:r>
      <w:r w:rsidRPr="007D086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проекта в виде фотографий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воспитатели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 Анализ результативности воспитатели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Организационная деятельность.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Подобрать художественную литературу, иллюстрированный материал по данной теме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Подобрать материал и оборудование для опытно - экспериментальной деятельности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3. Составить перспективный план мероприятий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План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Сбор художественной литературы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стихи, загадки, пословицы, поговорки, рассказы, сказки про овощи, экологические сказки.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(Воспитатели 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группы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первая неделя ноября)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Беседа с родителями «Участвуем 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проекте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7D08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О</w:t>
      </w:r>
      <w:r w:rsidRPr="00CF010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город на подоконнике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Приобретение необходимого оборудования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(контейнеры, земля, удобрения, семена)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Разбивка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огорода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(Дети, воспитатели)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5. 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Исследовательский этап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семян</w:t>
      </w:r>
      <w:r w:rsid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посадка семян 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Опытно-экспериментальная деятельность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Строениерастений</w:t>
      </w:r>
      <w:proofErr w:type="spellEnd"/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«Условия, необходимые для жизни растений»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«Размножение, рост, развитие растений»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Беседы с детьми</w:t>
      </w:r>
      <w:r w:rsidRPr="007D0861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мире растений»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«Все начинается с семечка»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«Посев семян»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«Первые всходы»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«Дикорастущие и культурные растения»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Проведение дидактических игр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на ощупь»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на вкус»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название овоща»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и др.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Разучивание с детьми стихов, загадок, поговорок о растениях.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5. Рассматривание иллюстраций, картин с изображением овощей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(сравнить их по цвету, форме, размеру, вкусу)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6. Беседы о том, как выращивают овощи на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 В течении всего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Заключительный этап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1. Подведение итогов реализации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проекта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2. Оформление выставки рисунков детей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От семечки</w:t>
      </w:r>
      <w:proofErr w:type="gramEnd"/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к ростку»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3. Проведение конкурса д/и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«Угадай название овоща»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Подготовительный </w:t>
      </w:r>
      <w:proofErr w:type="gramStart"/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этап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Расширять знания детей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 где можно приобрести семена, землю, предметы ухода за растениями.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формировать понятия - специализированный магазин, продавец, покупатель.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Познакомить детей с разновидностью семян, предметами ухода за ними.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Воспитывать уважительное отношение к труду продавца - консультанту.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Вызывать у детей желание узнавать, откуда появляются семена, как их хранят, и что с ними делать дальше.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Предшествующая _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работа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вместе с детьми рассматривает семена разных растений. 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Задает вопросы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Откуда привозят семена?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и как выращивает красивые цветы?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Почему полезнее земля для растений, которая в магазине, чем земля с газонов?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Почему так много горшков для цветов?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Если различия для посадки, или можно использовать любой горшок?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Насколько важен уход за растениями, или их можно просто поливать?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- Как надо правильно садить растения?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Практическая часть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группе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сада разбивка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огорода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Проанализировав информацию, полученную от воспитателя дети под руководством воспитателя, приступили к разбивке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огорода на подоконнике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F0108" w:rsidRPr="00CF0108" w:rsidRDefault="00CF0108" w:rsidP="007D086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Вначале они приготовили лоточки, наполнили их землей.</w:t>
      </w:r>
    </w:p>
    <w:p w:rsidR="00CF0108" w:rsidRPr="00CF0108" w:rsidRDefault="00CF0108" w:rsidP="00CF010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Рассмотрели семена, обратили внимание, что не все семена одинаковые, лук вообще высаживают зубчиками, которые используются в пищу, а вот семена огурцов смогут склевать птицы. Нами были посажены разные салаты, редис, огурцы, картофель, фасоль, свёкла, лук, морковь, укроп.</w:t>
      </w:r>
    </w:p>
    <w:p w:rsidR="00CF0108" w:rsidRPr="00CF0108" w:rsidRDefault="00CF0108" w:rsidP="00CF01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посадки семян в землю важно полить землю водой, что бы семена </w:t>
      </w:r>
      <w:r w:rsidRPr="00CF01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«проснулись»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 и начали прорастать.</w:t>
      </w:r>
    </w:p>
    <w:p w:rsidR="00CF0108" w:rsidRPr="00CF0108" w:rsidRDefault="00CF0108" w:rsidP="00CF01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F0108" w:rsidRPr="00CF0108" w:rsidRDefault="00CF0108" w:rsidP="00CF010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И стали следить за нашим </w:t>
      </w:r>
      <w:r w:rsidRPr="00CF010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огородом</w:t>
      </w: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, вести дневник наблюдений, ухаживать и заботиться.</w:t>
      </w:r>
    </w:p>
    <w:p w:rsidR="00CF0108" w:rsidRPr="00CF0108" w:rsidRDefault="00CF0108" w:rsidP="00CF01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108">
        <w:rPr>
          <w:rFonts w:ascii="Times New Roman" w:eastAsia="Times New Roman" w:hAnsi="Times New Roman" w:cs="Times New Roman"/>
          <w:color w:val="111111"/>
          <w:sz w:val="28"/>
          <w:szCs w:val="28"/>
        </w:rPr>
        <w:t>         </w:t>
      </w:r>
    </w:p>
    <w:p w:rsidR="000C3B78" w:rsidRDefault="000C3B78"/>
    <w:sectPr w:rsidR="000C3B78" w:rsidSect="000B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0108"/>
    <w:rsid w:val="000B756D"/>
    <w:rsid w:val="000C3B78"/>
    <w:rsid w:val="006B2BFA"/>
    <w:rsid w:val="006C6B8B"/>
    <w:rsid w:val="007D0861"/>
    <w:rsid w:val="00C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9456"/>
  <w15:docId w15:val="{3F647E26-CE83-4566-8148-8E7F2081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6D"/>
  </w:style>
  <w:style w:type="paragraph" w:styleId="1">
    <w:name w:val="heading 1"/>
    <w:basedOn w:val="a"/>
    <w:link w:val="10"/>
    <w:uiPriority w:val="9"/>
    <w:qFormat/>
    <w:rsid w:val="00CF0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F01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1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CF010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CF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F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010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108"/>
    <w:rPr>
      <w:rFonts w:ascii="Tahoma" w:hAnsi="Tahoma" w:cs="Tahoma"/>
      <w:sz w:val="16"/>
      <w:szCs w:val="16"/>
    </w:rPr>
  </w:style>
  <w:style w:type="character" w:customStyle="1" w:styleId="c27">
    <w:name w:val="c27"/>
    <w:basedOn w:val="a0"/>
    <w:rsid w:val="00CF0108"/>
  </w:style>
  <w:style w:type="character" w:customStyle="1" w:styleId="c2">
    <w:name w:val="c2"/>
    <w:basedOn w:val="a0"/>
    <w:rsid w:val="00CF0108"/>
  </w:style>
  <w:style w:type="paragraph" w:customStyle="1" w:styleId="c6">
    <w:name w:val="c6"/>
    <w:basedOn w:val="a"/>
    <w:rsid w:val="00CF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F0108"/>
  </w:style>
  <w:style w:type="character" w:customStyle="1" w:styleId="c31">
    <w:name w:val="c31"/>
    <w:basedOn w:val="a0"/>
    <w:rsid w:val="00CF0108"/>
  </w:style>
  <w:style w:type="character" w:customStyle="1" w:styleId="c4">
    <w:name w:val="c4"/>
    <w:basedOn w:val="a0"/>
    <w:rsid w:val="00CF0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239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04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u332.ru/" TargetMode="External"/><Relationship Id="rId5" Type="http://schemas.openxmlformats.org/officeDocument/2006/relationships/hyperlink" Target="mailto:dou3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AFFA2-5523-4D57-B7A7-8087CF86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Ноутбук</cp:lastModifiedBy>
  <cp:revision>5</cp:revision>
  <dcterms:created xsi:type="dcterms:W3CDTF">2022-02-27T12:43:00Z</dcterms:created>
  <dcterms:modified xsi:type="dcterms:W3CDTF">2024-03-17T18:57:00Z</dcterms:modified>
</cp:coreProperties>
</file>