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6C49" w14:textId="77777777" w:rsidR="00641B21" w:rsidRDefault="00E20BCD" w:rsidP="00E20BCD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44"/>
          <w:szCs w:val="21"/>
          <w:lang w:eastAsia="ru-RU"/>
        </w:rPr>
      </w:pPr>
      <w:r w:rsidRPr="00641B21">
        <w:rPr>
          <w:rFonts w:ascii="Times New Roman" w:eastAsia="Times New Roman" w:hAnsi="Times New Roman" w:cs="Times New Roman"/>
          <w:color w:val="212529"/>
          <w:sz w:val="44"/>
          <w:szCs w:val="21"/>
          <w:lang w:eastAsia="ru-RU"/>
        </w:rPr>
        <w:t xml:space="preserve">Консультация для родителей </w:t>
      </w:r>
    </w:p>
    <w:p w14:paraId="106E9DD0" w14:textId="2AF116D8" w:rsidR="00E20BCD" w:rsidRPr="00641B21" w:rsidRDefault="00E20BCD" w:rsidP="00E20BCD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52"/>
          <w:szCs w:val="24"/>
          <w:lang w:eastAsia="ru-RU"/>
        </w:rPr>
      </w:pPr>
      <w:r w:rsidRPr="00641B21">
        <w:rPr>
          <w:rFonts w:ascii="Times New Roman" w:eastAsia="Times New Roman" w:hAnsi="Times New Roman" w:cs="Times New Roman"/>
          <w:color w:val="212529"/>
          <w:sz w:val="44"/>
          <w:szCs w:val="21"/>
          <w:lang w:eastAsia="ru-RU"/>
        </w:rPr>
        <w:t>«Пожарная безопасность для детей»          </w:t>
      </w:r>
    </w:p>
    <w:p w14:paraId="7EA8DEAB" w14:textId="77777777" w:rsidR="00E20BCD" w:rsidRPr="00641B21" w:rsidRDefault="00E20BCD" w:rsidP="00641B21">
      <w:pPr>
        <w:pStyle w:val="a7"/>
        <w:rPr>
          <w:sz w:val="24"/>
          <w:szCs w:val="24"/>
          <w:lang w:eastAsia="ru-RU"/>
        </w:rPr>
      </w:pPr>
      <w:r w:rsidRPr="00641B21">
        <w:rPr>
          <w:lang w:eastAsia="ru-RU"/>
        </w:rPr>
        <w:t>                                                            </w:t>
      </w:r>
    </w:p>
    <w:p w14:paraId="259305A1" w14:textId="6A381F48" w:rsidR="00E20BCD" w:rsidRPr="00E20BCD" w:rsidRDefault="00E20BCD" w:rsidP="00641B21">
      <w:pPr>
        <w:pStyle w:val="a7"/>
        <w:rPr>
          <w:sz w:val="24"/>
          <w:szCs w:val="24"/>
          <w:lang w:eastAsia="ru-RU"/>
        </w:rPr>
      </w:pPr>
      <w:r w:rsidRPr="00E20BCD">
        <w:rPr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 </w:t>
      </w:r>
    </w:p>
    <w:p w14:paraId="144BC32A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bookmarkStart w:id="0" w:name="_GoBack"/>
      <w:r w:rsidRPr="00641B21">
        <w:rPr>
          <w:rFonts w:ascii="Times New Roman" w:hAnsi="Times New Roman" w:cs="Times New Roman"/>
          <w:sz w:val="28"/>
          <w:lang w:eastAsia="ru-RU"/>
        </w:rPr>
        <w:t>Примерно каждый восьмой пожар возникает от детской шалости с огнем, от их не умелого, не осторожного обращения с ним.</w:t>
      </w:r>
    </w:p>
    <w:p w14:paraId="398AD549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К сожалению, не только дети, а порой и мы, взрослые имеем смутное представление о пожароопасных свойствах предметов, окружающих нас в жизни, и в большинстве случаев гибель людей на пожарах, особенно детей, происходит не от высокой температуры, а от дыма, насыщенного ядовитыми продуктами сгорания. У детей отсутствует та защитная психологическая реакция на пожарную безопасность, которая свойственна взрослым. Большинство из них понятия не имеют о том, что надо делать во время пожара, чтобы уцелеть. В таких случаях они обычно прячутся под кровати, в шкафах, укромных уголках комнат, не пытаются бежать и тогда, когда двери не закрытые. Отыскать детей в задымленных помещениях порой бывает нелегко.</w:t>
      </w:r>
    </w:p>
    <w:p w14:paraId="1E251FBF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Дети-очень любознательный народ, которому всегда все хочется не только узнать, но и испытать все самому. В первую очередь ребенка интересуют яркие и надолго запоминающиеся явления и предметы. А что может быть интереснее огня, с которым в детстве он встречается на каждом шагу? Мама чиркнула спичкой – огонь, горят дрова в печке – огонь, зажигается в комнате свет – огонь.</w:t>
      </w:r>
    </w:p>
    <w:p w14:paraId="113FAE24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Соблюдение правил пожарной безопасности должно стать для детей таким же обязательным и естественным, как соблюдение санитарно-гигиенических норм. Помочь им в этом обязаны мы – взрослые. Поэтому необходимо детям разъяснять опасность игр и шалостей с огнем, правила предосторожности в обращении с электробытовыми и нагревательными приборами.</w:t>
      </w:r>
    </w:p>
    <w:p w14:paraId="5308670E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Так как же научить детей правильно пользоваться бытовыми пожароопасными приборами, пользоваться первичными средствами пожаротушения, вызывать пожарную помощь, и наконец, правильно вести себя во время пожара? Дети должны сознательно выполнять в детском саду, дома, на улице, в лесу правила пожарной безопасности.</w:t>
      </w:r>
    </w:p>
    <w:p w14:paraId="046664F9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Вот некоторые советы, которые хотелось бы дать родителям для воспитания в ребенке правильного поведения и навыков аккуратного обращения с огнем и электрическими приборами:</w:t>
      </w:r>
    </w:p>
    <w:p w14:paraId="673C529C" w14:textId="7E062CB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</w:p>
    <w:p w14:paraId="103A26AE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1. Преобладающим способом сообщения новых знаний является чтение стихо</w:t>
      </w:r>
      <w:proofErr w:type="gramStart"/>
      <w:r w:rsidRPr="00641B21">
        <w:rPr>
          <w:rFonts w:ascii="Times New Roman" w:hAnsi="Times New Roman" w:cs="Times New Roman"/>
          <w:sz w:val="28"/>
          <w:lang w:eastAsia="ru-RU"/>
        </w:rPr>
        <w:t>в(</w:t>
      </w:r>
      <w:proofErr w:type="gramEnd"/>
      <w:r w:rsidRPr="00641B21">
        <w:rPr>
          <w:rFonts w:ascii="Times New Roman" w:hAnsi="Times New Roman" w:cs="Times New Roman"/>
          <w:sz w:val="28"/>
          <w:lang w:eastAsia="ru-RU"/>
        </w:rPr>
        <w:t>«Кошкин дом» С. М. Маршака, «Путаница» К. И. Чуковского, рассказов («Пожар» Л. Толстого, сказок, рассматривание рисунков, плакатов на противопожарную тему, просмотр мультфильмов.</w:t>
      </w:r>
    </w:p>
    <w:p w14:paraId="21EAAC4B" w14:textId="4DEE56ED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</w:p>
    <w:p w14:paraId="42E06CDF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lastRenderedPageBreak/>
        <w:t>2. В возрасте от трех до семи лет дети часто в своих разнообразных играх повторяют поступки и действия взрослых, отображают их труд. </w:t>
      </w:r>
      <w:proofErr w:type="gramStart"/>
      <w:r w:rsidRPr="00641B21">
        <w:rPr>
          <w:rFonts w:ascii="Times New Roman" w:hAnsi="Times New Roman" w:cs="Times New Roman"/>
          <w:sz w:val="28"/>
          <w:lang w:eastAsia="ru-RU"/>
        </w:rPr>
        <w:t>Поэтому, когда отец или мать, стремясь развлечь ребенка, дают ему поиграть со спичечными коробками, вместе с ним выкладывают из отдельных спичек различные фигурки, привлекают его внимание к шуму, который создается при встряхивании коробки, учат считать при помощи спичек, и иногда заставляют потушить пламя зажженной спички, дети привыкают к спичкам, просят их, ищут, когда взрослых нет дома, а найдя, устраивают игры</w:t>
      </w:r>
      <w:proofErr w:type="gramEnd"/>
      <w:r w:rsidRPr="00641B21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gramStart"/>
      <w:r w:rsidRPr="00641B21">
        <w:rPr>
          <w:rFonts w:ascii="Times New Roman" w:hAnsi="Times New Roman" w:cs="Times New Roman"/>
          <w:sz w:val="28"/>
          <w:lang w:eastAsia="ru-RU"/>
        </w:rPr>
        <w:t>опасные для их жизни.</w:t>
      </w:r>
      <w:proofErr w:type="gramEnd"/>
    </w:p>
    <w:p w14:paraId="36BD869F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41B21">
        <w:rPr>
          <w:rFonts w:ascii="Times New Roman" w:hAnsi="Times New Roman" w:cs="Times New Roman"/>
          <w:sz w:val="28"/>
          <w:lang w:eastAsia="ru-RU"/>
        </w:rPr>
        <w:t>Пока ребенок не подрастет, спички, свечи, зажигалки, керосинки, электрические чайники, утюги, плитки и т. д. следует убирать в такие места, откуда он не сможет достать их.</w:t>
      </w:r>
      <w:proofErr w:type="gramEnd"/>
      <w:r w:rsidRPr="00641B21">
        <w:rPr>
          <w:rFonts w:ascii="Times New Roman" w:hAnsi="Times New Roman" w:cs="Times New Roman"/>
          <w:sz w:val="28"/>
          <w:lang w:eastAsia="ru-RU"/>
        </w:rPr>
        <w:t> Особенное внимание следует обратить на недопустимость оставления спичечных коробок в местах, доступных для детей.</w:t>
      </w:r>
    </w:p>
    <w:p w14:paraId="1FE252E9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Чтобы любопытство детей не взяло верх над запретом, убираем вещи так, чтобы ребенок не подумал, что данные вещи убираются именно от него.</w:t>
      </w:r>
    </w:p>
    <w:p w14:paraId="4893839E" w14:textId="4B89920C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</w:p>
    <w:p w14:paraId="5E2D2F78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3. Показываем на собственном примере, как правильно обращаться с электроприборами: прикасаться сухими руками, брать только за защищенную пластиком или резиной поверхность, не оставлять включенными без присмотра.</w:t>
      </w:r>
    </w:p>
    <w:p w14:paraId="0682FE17" w14:textId="77B4A8ED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</w:p>
    <w:p w14:paraId="6A5A769E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4. Проигрываем с детьми правила поведения при пожаре: можно использовать игрушки, можно самим стать героем стихотворения, сказки – так как в дошкольном возрасте основным способом познания окружающего мира у детей является игра.</w:t>
      </w:r>
    </w:p>
    <w:p w14:paraId="2B85896E" w14:textId="68C192BE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</w:p>
    <w:p w14:paraId="3CF6085E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5. Чтобы ребенок не боялся респираторов, противогазов и других предметов защиты во время пожара, можно показать их в повседневной жизни: сходить в музей, на ярмарку, в специализированный магазин. Можно вместе потренироваться в их использовании.</w:t>
      </w:r>
    </w:p>
    <w:p w14:paraId="45ABDBF5" w14:textId="65276C98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</w:p>
    <w:p w14:paraId="6D222FBA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>В среднем ежегодно происходит до 5 тыс. пожаров, в огне гибнет около 250 человек. По причине детской шалости с огнем происходит до 150 пожаров. В огне погибает от 15 до 20 детей.</w:t>
      </w:r>
    </w:p>
    <w:p w14:paraId="538DD7B9" w14:textId="77777777" w:rsidR="00E20BCD" w:rsidRPr="00641B21" w:rsidRDefault="00E20BCD" w:rsidP="00641B21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 w:rsidRPr="00641B21">
        <w:rPr>
          <w:rFonts w:ascii="Times New Roman" w:hAnsi="Times New Roman" w:cs="Times New Roman"/>
          <w:sz w:val="28"/>
          <w:lang w:eastAsia="ru-RU"/>
        </w:rPr>
        <w:t xml:space="preserve">Почему это происходит? Ответ прост - в недостаточном обучении наших с вами детей правилам пожарной безопасности. Ведь обучение это расширение знаний, знакомство с основными причинами возникновение пожаров, привитие элементарных навыков осторожного обращения с огнем и умение правильно действовать в случае возникновения пожара, соблюдение требований правил пожарной безопасности. Если мы этому не обучим детей, мы тем самым запланируем настоящие и будущие пожары из-за незнания элементарных правил пожарной безопасности. Соблюдение этих правил должно стать для детей таким же обязательным и естественным, как соблюдение санитарно-гигиенических правил. Помочь им в этом обязаны </w:t>
      </w:r>
      <w:r w:rsidRPr="00641B21">
        <w:rPr>
          <w:rFonts w:ascii="Times New Roman" w:hAnsi="Times New Roman" w:cs="Times New Roman"/>
          <w:sz w:val="28"/>
          <w:lang w:eastAsia="ru-RU"/>
        </w:rPr>
        <w:lastRenderedPageBreak/>
        <w:t>мы, взрослые. Поэтому детям необходимо разъяснять опасность игр и шалостей с огнем, правила предосторожности в обращении с электробытовыми приборами.</w:t>
      </w:r>
    </w:p>
    <w:bookmarkEnd w:id="0"/>
    <w:p w14:paraId="0399B671" w14:textId="77777777" w:rsidR="00E20BCD" w:rsidRPr="00E20BCD" w:rsidRDefault="00E20BCD" w:rsidP="00E20BCD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20BC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3AF8C58C" w14:textId="77777777" w:rsidR="00E20BCD" w:rsidRPr="00E20BCD" w:rsidRDefault="00E20BCD" w:rsidP="00E20BCD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20BC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74BF640C" w14:textId="77777777" w:rsidR="00E20BCD" w:rsidRPr="00E20BCD" w:rsidRDefault="00E20BCD" w:rsidP="00E20BCD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20BC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6D6E188B" w14:textId="7EA83387" w:rsidR="00E20BCD" w:rsidRPr="00E20BCD" w:rsidRDefault="00E20BCD" w:rsidP="00E20BCD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20BCD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2F169569" wp14:editId="496339AB">
            <wp:extent cx="3017520" cy="426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5FB1D" w14:textId="77777777" w:rsidR="008D2E58" w:rsidRPr="004D651B" w:rsidRDefault="00641B21">
      <w:pPr>
        <w:rPr>
          <w:lang w:val="en-US"/>
        </w:rPr>
      </w:pPr>
    </w:p>
    <w:sectPr w:rsidR="008D2E58" w:rsidRPr="004D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CD"/>
    <w:rsid w:val="004B0BCA"/>
    <w:rsid w:val="004D651B"/>
    <w:rsid w:val="00641B21"/>
    <w:rsid w:val="00A65FEA"/>
    <w:rsid w:val="00E2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4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B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41B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B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41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Мотовилова</dc:creator>
  <cp:keywords/>
  <dc:description/>
  <cp:lastModifiedBy>1</cp:lastModifiedBy>
  <cp:revision>2</cp:revision>
  <dcterms:created xsi:type="dcterms:W3CDTF">2020-12-19T14:52:00Z</dcterms:created>
  <dcterms:modified xsi:type="dcterms:W3CDTF">2020-12-21T09:33:00Z</dcterms:modified>
</cp:coreProperties>
</file>